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长城小标宋体" w:hAnsi="长城小标宋体" w:eastAsia="长城小标宋体" w:cs="长城小标宋体"/>
          <w:b/>
          <w:sz w:val="36"/>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86.</w:t>
      </w:r>
      <w:r>
        <w:rPr>
          <w:rFonts w:hint="eastAsia" w:ascii="黑体" w:hAnsi="黑体" w:eastAsia="黑体" w:cs="Times New Roman"/>
          <w:b/>
          <w:bCs/>
          <w:kern w:val="0"/>
          <w:sz w:val="32"/>
          <w:szCs w:val="32"/>
        </w:rPr>
        <w:t>差厚板轧制过程关键力能参数计算模型的开发</w:t>
      </w:r>
      <w:bookmarkEnd w:id="0"/>
    </w:p>
    <w:bookmarkEnd w:id="3"/>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1952"/>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中国重型机械研究院股份公司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制造业</w:t>
            </w:r>
          </w:p>
        </w:tc>
        <w:tc>
          <w:tcPr>
            <w:tcW w:w="195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42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先进制造与自</w:t>
            </w:r>
          </w:p>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低碳、环保越来越为当今世界所重视，汽车减重成为汽车行业中节能、环保的一个重要手段。激光拼焊板技术作为汽车轻量化的突破性技术己应用到汽车制造当中，但激光拼焊不可避免的会存在如下问题：增加生产成本；硬度降低；影响美观等。采用轧制成形来生产差厚板是取代部分激光拼焊板的一个有效的方法，差厚板可以实现薄、厚钢板的过渡连接，但目前由于差厚板轧制工艺及相关装备尚不成熟，限制了差厚板产品质量与生产稳定性的提升。</w:t>
            </w:r>
          </w:p>
          <w:p>
            <w:pPr>
              <w:pStyle w:val="21"/>
              <w:spacing w:line="360" w:lineRule="exact"/>
              <w:ind w:firstLine="480"/>
              <w:rPr>
                <w:rFonts w:hint="eastAsia" w:ascii="仿宋" w:hAnsi="仿宋" w:eastAsia="仿宋" w:cs="仿宋"/>
                <w:sz w:val="28"/>
                <w:szCs w:val="28"/>
              </w:rPr>
            </w:pPr>
            <w:r>
              <w:rPr>
                <w:rFonts w:hint="eastAsia" w:ascii="仿宋" w:hAnsi="仿宋" w:eastAsia="仿宋" w:cs="仿宋"/>
                <w:sz w:val="28"/>
                <w:szCs w:val="28"/>
              </w:rPr>
              <w:t>本项目充分结合差厚板轧制设备与工艺特点，建立差厚板轧制过程关键力能参数模型，实现对轧制力、轧制力矩、轧制功率等参数的定量计算，尤其对周期性变厚度轧制过渡区的轧制力计算和设定模型完成研发。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中国重型机械研究院股份公司是面向我国冶金、重型装备制造等行业的综合性装备技术研发、设计与工程总承包的创新型高新技术企业。现有在岗员工1100人，其中，中国工程院院士1人，研究员及各类专家近100人，专业技术人员800余人。为增强冶金行业核心装备的国产化水平，完成开发创新、装备中国的历史使命，提高公司轧制专业整体竞争力，中国重型机械研究院股份公司将对</w:t>
            </w:r>
            <w:r>
              <w:rPr>
                <w:rFonts w:hint="eastAsia" w:ascii="仿宋" w:hAnsi="仿宋" w:eastAsia="仿宋" w:cs="仿宋"/>
                <w:color w:val="auto"/>
                <w:sz w:val="28"/>
                <w:szCs w:val="28"/>
              </w:rPr>
              <w:t>差厚板轧制过程关键力能参数计算模型</w:t>
            </w:r>
            <w:r>
              <w:rPr>
                <w:rFonts w:hint="eastAsia" w:ascii="仿宋" w:hAnsi="仿宋" w:eastAsia="仿宋" w:cs="仿宋"/>
                <w:sz w:val="28"/>
                <w:szCs w:val="28"/>
              </w:rPr>
              <w:t>开展系统研发。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希望通过校企强强联合，围绕差厚板轧制过程关键力能参数模型开展系统研发，尤其对周期性变厚度轧制过渡区轧制力计算和设定模型进行技术攻关，研发差厚板轧制核心工艺技术，实现薄、厚钢板的一体化稳定轧制，取代部分激光拼焊板，解决激光拼焊板存在的生产成本高、硬度低、美观性差的难题，为汽车行业绿色低碳发展做出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headerReference r:id="rId7" w:type="first"/>
      <w:footerReference r:id="rId9" w:type="first"/>
      <w:headerReference r:id="rId5" w:type="default"/>
      <w:footerReference r:id="rId8" w:type="default"/>
      <w:headerReference r:id="rId6" w:type="even"/>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317F2"/>
    <w:rsid w:val="00060505"/>
    <w:rsid w:val="0009366D"/>
    <w:rsid w:val="001554EA"/>
    <w:rsid w:val="00165BBD"/>
    <w:rsid w:val="001E2F64"/>
    <w:rsid w:val="0022094F"/>
    <w:rsid w:val="002559C3"/>
    <w:rsid w:val="00264A4F"/>
    <w:rsid w:val="003541E9"/>
    <w:rsid w:val="003E512F"/>
    <w:rsid w:val="00466598"/>
    <w:rsid w:val="00472ADB"/>
    <w:rsid w:val="004B47E3"/>
    <w:rsid w:val="00507F22"/>
    <w:rsid w:val="00524AD7"/>
    <w:rsid w:val="0063722E"/>
    <w:rsid w:val="006F5501"/>
    <w:rsid w:val="008469CF"/>
    <w:rsid w:val="008D29E6"/>
    <w:rsid w:val="008D776E"/>
    <w:rsid w:val="008F064F"/>
    <w:rsid w:val="0095160C"/>
    <w:rsid w:val="009C1D42"/>
    <w:rsid w:val="00A56FC4"/>
    <w:rsid w:val="00B05B59"/>
    <w:rsid w:val="00B83E4D"/>
    <w:rsid w:val="00BA0439"/>
    <w:rsid w:val="00C55182"/>
    <w:rsid w:val="00CD780B"/>
    <w:rsid w:val="00CE28CF"/>
    <w:rsid w:val="00D009C6"/>
    <w:rsid w:val="00DD5222"/>
    <w:rsid w:val="00EA2F19"/>
    <w:rsid w:val="00FC601B"/>
    <w:rsid w:val="00FE5136"/>
    <w:rsid w:val="01092629"/>
    <w:rsid w:val="013620DB"/>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3B90A4A"/>
    <w:rsid w:val="04557F91"/>
    <w:rsid w:val="04B36BC9"/>
    <w:rsid w:val="04BD5BB5"/>
    <w:rsid w:val="04E71118"/>
    <w:rsid w:val="05161C0E"/>
    <w:rsid w:val="05972CEA"/>
    <w:rsid w:val="059A639E"/>
    <w:rsid w:val="05FB3968"/>
    <w:rsid w:val="06167FF6"/>
    <w:rsid w:val="062C7420"/>
    <w:rsid w:val="06580531"/>
    <w:rsid w:val="066E6C5F"/>
    <w:rsid w:val="06D131DC"/>
    <w:rsid w:val="06EF6A3C"/>
    <w:rsid w:val="07043A2A"/>
    <w:rsid w:val="07134C86"/>
    <w:rsid w:val="072A0BB3"/>
    <w:rsid w:val="07BA62B0"/>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064FF3"/>
    <w:rsid w:val="0A302423"/>
    <w:rsid w:val="0A34241D"/>
    <w:rsid w:val="0AC87E1C"/>
    <w:rsid w:val="0B180355"/>
    <w:rsid w:val="0B27126C"/>
    <w:rsid w:val="0B2905D8"/>
    <w:rsid w:val="0B56312D"/>
    <w:rsid w:val="0BAA59C1"/>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AB224C"/>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5EC7030"/>
    <w:rsid w:val="161F26CF"/>
    <w:rsid w:val="162B4F79"/>
    <w:rsid w:val="162F05DA"/>
    <w:rsid w:val="16465DB7"/>
    <w:rsid w:val="16561EF5"/>
    <w:rsid w:val="16902E50"/>
    <w:rsid w:val="16D54DB8"/>
    <w:rsid w:val="16E162A6"/>
    <w:rsid w:val="16F030F1"/>
    <w:rsid w:val="170333BD"/>
    <w:rsid w:val="17316D38"/>
    <w:rsid w:val="173E255F"/>
    <w:rsid w:val="178B044E"/>
    <w:rsid w:val="17B62183"/>
    <w:rsid w:val="17C64FBC"/>
    <w:rsid w:val="180E5079"/>
    <w:rsid w:val="180E64B6"/>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682780"/>
    <w:rsid w:val="1B9B6F39"/>
    <w:rsid w:val="1BA244C3"/>
    <w:rsid w:val="1BAC66CA"/>
    <w:rsid w:val="1BB06484"/>
    <w:rsid w:val="1BD93EF7"/>
    <w:rsid w:val="1C113DC0"/>
    <w:rsid w:val="1C1B0311"/>
    <w:rsid w:val="1C3A47F1"/>
    <w:rsid w:val="1C95497D"/>
    <w:rsid w:val="1C9A3E8F"/>
    <w:rsid w:val="1CEB4094"/>
    <w:rsid w:val="1D3C7369"/>
    <w:rsid w:val="1D66158B"/>
    <w:rsid w:val="1D7D7CB2"/>
    <w:rsid w:val="1DB12A23"/>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105F9A"/>
    <w:rsid w:val="25735AC7"/>
    <w:rsid w:val="257F001C"/>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357A8F"/>
    <w:rsid w:val="286A78B8"/>
    <w:rsid w:val="28AB04AB"/>
    <w:rsid w:val="28BD61BD"/>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02557"/>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C7405F"/>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2504C"/>
    <w:rsid w:val="35382685"/>
    <w:rsid w:val="35C37B9C"/>
    <w:rsid w:val="35CF36D6"/>
    <w:rsid w:val="360E69C1"/>
    <w:rsid w:val="3697374B"/>
    <w:rsid w:val="36D668E1"/>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A26255"/>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62EEF"/>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2FB52AE"/>
    <w:rsid w:val="532A6C0D"/>
    <w:rsid w:val="53350BC4"/>
    <w:rsid w:val="534264B0"/>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794DC7"/>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3F4913"/>
    <w:rsid w:val="5E463507"/>
    <w:rsid w:val="5E53248B"/>
    <w:rsid w:val="5E723290"/>
    <w:rsid w:val="5E79522E"/>
    <w:rsid w:val="5E927BD0"/>
    <w:rsid w:val="5EB76D5F"/>
    <w:rsid w:val="5EB870ED"/>
    <w:rsid w:val="5F4654B2"/>
    <w:rsid w:val="5F4F3C1A"/>
    <w:rsid w:val="5F9066CE"/>
    <w:rsid w:val="5FDB64F8"/>
    <w:rsid w:val="5FFB6F59"/>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356D2"/>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774B27"/>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D65E36"/>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qFormat/>
    <w:uiPriority w:val="0"/>
    <w:rPr>
      <w:sz w:val="21"/>
      <w:szCs w:val="21"/>
    </w:rPr>
  </w:style>
  <w:style w:type="character" w:customStyle="1" w:styleId="18">
    <w:name w:val="页脚 Char"/>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Char"/>
    <w:basedOn w:val="16"/>
    <w:link w:val="6"/>
    <w:qFormat/>
    <w:uiPriority w:val="0"/>
    <w:rPr>
      <w:rFonts w:eastAsia="仿宋_GB2312" w:cstheme="minorBidi"/>
      <w:kern w:val="2"/>
      <w:sz w:val="32"/>
      <w:szCs w:val="24"/>
    </w:rPr>
  </w:style>
  <w:style w:type="character" w:customStyle="1" w:styleId="23">
    <w:name w:val="批注主题 Char"/>
    <w:basedOn w:val="22"/>
    <w:link w:val="13"/>
    <w:qFormat/>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F9B463-B9A8-4AE9-A978-B1CCE5B933D1}">
  <ds:schemaRefs/>
</ds:datastoreItem>
</file>

<file path=docProps/app.xml><?xml version="1.0" encoding="utf-8"?>
<Properties xmlns="http://schemas.openxmlformats.org/officeDocument/2006/extended-properties" xmlns:vt="http://schemas.openxmlformats.org/officeDocument/2006/docPropsVTypes">
  <Template>Normal</Template>
  <Pages>2</Pages>
  <Words>243</Words>
  <Characters>1387</Characters>
  <Lines>11</Lines>
  <Paragraphs>3</Paragraphs>
  <TotalTime>0</TotalTime>
  <ScaleCrop>false</ScaleCrop>
  <LinksUpToDate>false</LinksUpToDate>
  <CharactersWithSpaces>1627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2023-10-09T08:04:10Z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2604CD281092495586D3DFCE13B39007_13</vt:lpwstr>
  </property>
</Properties>
</file>